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AA" w:rsidRPr="00F331AF" w:rsidRDefault="00B37DAA" w:rsidP="00CB0BA7">
      <w:pPr>
        <w:jc w:val="center"/>
        <w:rPr>
          <w:rFonts w:ascii="Trebuchet MS" w:hAnsi="Trebuchet MS"/>
          <w:b/>
          <w:bCs/>
        </w:rPr>
      </w:pPr>
    </w:p>
    <w:p w:rsidR="00FC60E6" w:rsidRDefault="00FC60E6" w:rsidP="00CB0BA7">
      <w:pPr>
        <w:ind w:left="2880" w:firstLine="660"/>
        <w:jc w:val="center"/>
        <w:rPr>
          <w:rFonts w:ascii="Trebuchet MS" w:hAnsi="Trebuchet MS"/>
          <w:b/>
          <w:bCs/>
        </w:rPr>
      </w:pPr>
    </w:p>
    <w:p w:rsidR="00FC60E6" w:rsidRDefault="00FC60E6" w:rsidP="00CB0BA7">
      <w:pPr>
        <w:ind w:left="2880" w:firstLine="660"/>
        <w:jc w:val="center"/>
        <w:rPr>
          <w:rFonts w:ascii="Trebuchet MS" w:hAnsi="Trebuchet MS"/>
          <w:b/>
          <w:bCs/>
        </w:rPr>
      </w:pPr>
    </w:p>
    <w:p w:rsidR="00FC60E6" w:rsidRDefault="00FC60E6" w:rsidP="00CB0BA7">
      <w:pPr>
        <w:ind w:left="2880" w:firstLine="660"/>
        <w:jc w:val="center"/>
        <w:rPr>
          <w:rFonts w:ascii="Trebuchet MS" w:hAnsi="Trebuchet MS"/>
          <w:b/>
          <w:bCs/>
        </w:rPr>
      </w:pPr>
    </w:p>
    <w:p w:rsidR="00B37DAA" w:rsidRPr="00F331AF" w:rsidRDefault="00FC60E6" w:rsidP="00CB0BA7">
      <w:pPr>
        <w:ind w:left="2880" w:firstLine="660"/>
        <w:jc w:val="center"/>
        <w:rPr>
          <w:rFonts w:ascii="Trebuchet MS" w:hAnsi="Trebuchet MS"/>
          <w:lang w:val="ro-RO"/>
        </w:rPr>
      </w:pPr>
      <w:r>
        <w:rPr>
          <w:rFonts w:ascii="Trebuchet MS" w:hAnsi="Trebuchet MS"/>
          <w:b/>
          <w:bCs/>
        </w:rPr>
        <w:t xml:space="preserve">Annex </w:t>
      </w:r>
      <w:r w:rsidR="009C0EB8" w:rsidRPr="009C0EB8">
        <w:rPr>
          <w:rFonts w:ascii="Trebuchet MS" w:hAnsi="Trebuchet MS"/>
          <w:b/>
          <w:bCs/>
        </w:rPr>
        <w:t>Questionnaire on</w:t>
      </w:r>
      <w:r w:rsidR="009C0EB8">
        <w:rPr>
          <w:rFonts w:ascii="Trebuchet MS" w:hAnsi="Trebuchet MS"/>
          <w:b/>
          <w:bCs/>
        </w:rPr>
        <w:t xml:space="preserve"> environmental protection</w:t>
      </w:r>
    </w:p>
    <w:p w:rsidR="00B37DAA" w:rsidRPr="00F331AF" w:rsidRDefault="00B37DAA" w:rsidP="00CB0BA7">
      <w:pPr>
        <w:ind w:left="2832" w:firstLine="708"/>
        <w:jc w:val="center"/>
        <w:rPr>
          <w:rFonts w:ascii="Trebuchet MS" w:hAnsi="Trebuchet MS"/>
          <w:lang w:val="ro-RO"/>
        </w:rPr>
      </w:pPr>
    </w:p>
    <w:p w:rsidR="00B37DAA" w:rsidRPr="00F331AF" w:rsidRDefault="00B37DAA">
      <w:pPr>
        <w:rPr>
          <w:rFonts w:ascii="Trebuchet MS" w:hAnsi="Trebuchet MS"/>
          <w:lang w:val="ro-RO"/>
        </w:rPr>
      </w:pPr>
    </w:p>
    <w:p w:rsidR="00B37DAA" w:rsidRPr="00F331AF" w:rsidRDefault="00B37DAA">
      <w:pPr>
        <w:rPr>
          <w:rFonts w:ascii="Trebuchet MS" w:hAnsi="Trebuchet MS"/>
          <w:lang w:val="ro-RO"/>
        </w:rPr>
      </w:pPr>
    </w:p>
    <w:p w:rsidR="00B37DAA" w:rsidRPr="008D14CB" w:rsidRDefault="00B37DAA">
      <w:pPr>
        <w:rPr>
          <w:rFonts w:ascii="Trebuchet MS" w:hAnsi="Trebuchet MS"/>
          <w:b/>
        </w:rPr>
      </w:pPr>
    </w:p>
    <w:p w:rsidR="00C30E6F" w:rsidRPr="00C30E6F" w:rsidRDefault="00C30E6F" w:rsidP="00C30E6F">
      <w:pPr>
        <w:rPr>
          <w:rFonts w:ascii="Trebuchet MS" w:hAnsi="Trebuchet MS"/>
          <w:b/>
          <w:bCs/>
          <w:smallCaps/>
          <w:lang w:eastAsia="fr-FR"/>
        </w:rPr>
      </w:pPr>
      <w:r w:rsidRPr="00C30E6F">
        <w:rPr>
          <w:rFonts w:ascii="Trebuchet MS" w:hAnsi="Trebuchet MS"/>
          <w:b/>
          <w:bCs/>
          <w:smallCaps/>
          <w:bdr w:val="single" w:sz="4" w:space="0" w:color="auto"/>
          <w:lang w:eastAsia="fr-FR"/>
        </w:rPr>
        <w:t>1.  Details about the project</w:t>
      </w:r>
      <w:r w:rsidRPr="00C30E6F">
        <w:rPr>
          <w:rFonts w:ascii="Trebuchet MS" w:hAnsi="Trebuchet MS"/>
          <w:b/>
          <w:bCs/>
          <w:smallCaps/>
          <w:lang w:eastAsia="fr-FR"/>
        </w:rPr>
        <w:t xml:space="preserve">  </w:t>
      </w:r>
    </w:p>
    <w:p w:rsidR="00C30E6F" w:rsidRPr="00C30E6F" w:rsidRDefault="00C30E6F" w:rsidP="00C30E6F">
      <w:pPr>
        <w:rPr>
          <w:rFonts w:ascii="Trebuchet MS" w:hAnsi="Trebuchet MS"/>
          <w:b/>
          <w:bCs/>
          <w:sz w:val="20"/>
          <w:szCs w:val="20"/>
          <w:lang w:eastAsia="fr-FR"/>
        </w:rPr>
      </w:pPr>
    </w:p>
    <w:p w:rsidR="00C30E6F" w:rsidRPr="00C30E6F" w:rsidRDefault="00C30E6F" w:rsidP="00C30E6F">
      <w:pPr>
        <w:rPr>
          <w:rFonts w:ascii="Trebuchet MS" w:hAnsi="Trebuchet MS"/>
          <w:b/>
          <w:bCs/>
          <w:sz w:val="20"/>
          <w:szCs w:val="20"/>
          <w:lang w:eastAsia="fr-FR"/>
        </w:rPr>
      </w:pPr>
    </w:p>
    <w:p w:rsidR="00C30E6F" w:rsidRPr="00C30E6F" w:rsidRDefault="00C30E6F" w:rsidP="00C30E6F">
      <w:pPr>
        <w:spacing w:line="360" w:lineRule="auto"/>
        <w:rPr>
          <w:rFonts w:ascii="Trebuchet MS" w:hAnsi="Trebuchet MS"/>
          <w:bCs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</wp:posOffset>
                </wp:positionV>
                <wp:extent cx="5029200" cy="3810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Pr="003D783B" w:rsidRDefault="00C30E6F" w:rsidP="00C30E6F">
                            <w:r>
                              <w:t xml:space="preserve">For example: </w:t>
                            </w: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P1 - A well-connected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1pt;margin-top:.95pt;width:39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">
                <v:textbox>
                  <w:txbxContent>
                    <w:p w:rsidR="00C30E6F" w:rsidRPr="003D783B" w:rsidRDefault="00C30E6F" w:rsidP="00C30E6F">
                      <w:r>
                        <w:t xml:space="preserve">For example: </w:t>
                      </w:r>
                      <w:r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P1 - A well-connected region</w:t>
                      </w:r>
                    </w:p>
                  </w:txbxContent>
                </v:textbox>
              </v:shape>
            </w:pict>
          </mc:Fallback>
        </mc:AlternateContent>
      </w:r>
      <w:r w:rsidRPr="00C30E6F">
        <w:rPr>
          <w:rFonts w:ascii="Trebuchet MS" w:hAnsi="Trebuchet MS"/>
          <w:b/>
          <w:bCs/>
          <w:sz w:val="22"/>
          <w:szCs w:val="22"/>
          <w:lang w:eastAsia="fr-FR"/>
        </w:rPr>
        <w:t>Priority</w:t>
      </w:r>
      <w:r w:rsidRPr="00C30E6F">
        <w:rPr>
          <w:rFonts w:ascii="Trebuchet MS" w:hAnsi="Trebuchet MS"/>
          <w:bCs/>
          <w:sz w:val="22"/>
          <w:szCs w:val="22"/>
          <w:lang w:eastAsia="fr-FR"/>
        </w:rPr>
        <w:t>:</w:t>
      </w:r>
    </w:p>
    <w:p w:rsidR="00C30E6F" w:rsidRPr="00C30E6F" w:rsidRDefault="00C30E6F" w:rsidP="00C30E6F">
      <w:pPr>
        <w:spacing w:line="360" w:lineRule="auto"/>
        <w:rPr>
          <w:rFonts w:ascii="Trebuchet MS" w:hAnsi="Trebuchet MS"/>
          <w:bCs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1738423</wp:posOffset>
                </wp:positionH>
                <wp:positionV relativeFrom="paragraph">
                  <wp:posOffset>209845</wp:posOffset>
                </wp:positionV>
                <wp:extent cx="4324350" cy="595424"/>
                <wp:effectExtent l="0" t="0" r="19050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59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Pr="003D783B" w:rsidRDefault="00C30E6F" w:rsidP="00C30E6F">
                            <w:bookmarkStart w:id="0" w:name="_GoBack"/>
                            <w:r>
                              <w:t xml:space="preserve">For example: </w:t>
                            </w: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S.O.3.2 - Developing and enhancing sustainable, climate resilient, intelligent and intermodal national, regional and local mobility, including improved access to TEN-T and cross-border mobility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36.9pt;margin-top:16.5pt;width:340.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">
                <v:textbox>
                  <w:txbxContent>
                    <w:p w:rsidR="00C30E6F" w:rsidRPr="003D783B" w:rsidRDefault="00C30E6F" w:rsidP="00C30E6F">
                      <w:bookmarkStart w:id="1" w:name="_GoBack"/>
                      <w:r>
                        <w:t xml:space="preserve">For example: </w:t>
                      </w:r>
                      <w:r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S.O.3.2 - Developing and enhancing sustainable, climate resilient, intelligent and intermodal national, regional and local mobility, including improved access to TEN-T and cross-border mobility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30E6F" w:rsidRPr="00C30E6F" w:rsidRDefault="00C30E6F" w:rsidP="00C30E6F">
      <w:pPr>
        <w:spacing w:line="360" w:lineRule="auto"/>
        <w:rPr>
          <w:rFonts w:ascii="Trebuchet MS" w:hAnsi="Trebuchet MS"/>
          <w:b/>
          <w:sz w:val="22"/>
          <w:szCs w:val="22"/>
          <w:lang w:eastAsia="fr-FR"/>
        </w:rPr>
      </w:pPr>
      <w:r w:rsidRPr="00C30E6F">
        <w:rPr>
          <w:rFonts w:ascii="Trebuchet MS" w:hAnsi="Trebuchet MS"/>
          <w:b/>
          <w:bCs/>
          <w:sz w:val="22"/>
          <w:szCs w:val="22"/>
          <w:lang w:eastAsia="fr-FR"/>
        </w:rPr>
        <w:t xml:space="preserve">Specific objective: </w:t>
      </w:r>
    </w:p>
    <w:p w:rsidR="00C30E6F" w:rsidRPr="00C30E6F" w:rsidRDefault="00C30E6F" w:rsidP="00C30E6F">
      <w:pPr>
        <w:spacing w:line="360" w:lineRule="auto"/>
        <w:rPr>
          <w:rFonts w:ascii="Trebuchet MS" w:hAnsi="Trebuchet MS"/>
          <w:sz w:val="22"/>
          <w:szCs w:val="22"/>
          <w:lang w:eastAsia="fr-FR"/>
        </w:rPr>
      </w:pPr>
    </w:p>
    <w:p w:rsidR="00C30E6F" w:rsidRPr="00C30E6F" w:rsidRDefault="00C30E6F" w:rsidP="00C30E6F">
      <w:pPr>
        <w:spacing w:line="360" w:lineRule="auto"/>
        <w:rPr>
          <w:rFonts w:ascii="Trebuchet MS" w:hAnsi="Trebuchet MS"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172085</wp:posOffset>
                </wp:positionV>
                <wp:extent cx="5029200" cy="294640"/>
                <wp:effectExtent l="0" t="0" r="1905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Default="00C30E6F" w:rsidP="00C3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81pt;margin-top:13.55pt;width:396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">
                <v:textbox>
                  <w:txbxContent>
                    <w:p w:rsidR="00C30E6F" w:rsidRDefault="00C30E6F" w:rsidP="00C30E6F"/>
                  </w:txbxContent>
                </v:textbox>
              </v:shape>
            </w:pict>
          </mc:Fallback>
        </mc:AlternateContent>
      </w:r>
    </w:p>
    <w:p w:rsidR="00C30E6F" w:rsidRPr="00C30E6F" w:rsidRDefault="00C30E6F" w:rsidP="00C30E6F">
      <w:pPr>
        <w:spacing w:line="360" w:lineRule="auto"/>
        <w:rPr>
          <w:rFonts w:ascii="Trebuchet MS" w:hAnsi="Trebuchet MS"/>
          <w:sz w:val="22"/>
          <w:szCs w:val="22"/>
          <w:lang w:eastAsia="fr-FR"/>
        </w:rPr>
      </w:pPr>
      <w:r w:rsidRPr="00C30E6F">
        <w:rPr>
          <w:rFonts w:ascii="Trebuchet MS" w:hAnsi="Trebuchet MS"/>
          <w:b/>
          <w:sz w:val="22"/>
          <w:szCs w:val="22"/>
          <w:lang w:eastAsia="fr-FR"/>
        </w:rPr>
        <w:t>Project code</w:t>
      </w:r>
      <w:r w:rsidRPr="00C30E6F">
        <w:rPr>
          <w:rFonts w:ascii="Trebuchet MS" w:hAnsi="Trebuchet MS"/>
          <w:sz w:val="22"/>
          <w:szCs w:val="22"/>
          <w:lang w:eastAsia="fr-FR"/>
        </w:rPr>
        <w:t xml:space="preserve">: </w:t>
      </w:r>
    </w:p>
    <w:p w:rsidR="00C30E6F" w:rsidRPr="00C30E6F" w:rsidRDefault="00C30E6F" w:rsidP="00C30E6F">
      <w:pPr>
        <w:spacing w:before="120" w:line="360" w:lineRule="auto"/>
        <w:rPr>
          <w:rFonts w:ascii="Trebuchet MS" w:hAnsi="Trebuchet MS"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5029200" cy="294640"/>
                <wp:effectExtent l="0" t="0" r="1905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Default="00C30E6F" w:rsidP="00C3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1pt;margin-top:2pt;width:396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">
                <v:textbox>
                  <w:txbxContent>
                    <w:p w:rsidR="00C30E6F" w:rsidRDefault="00C30E6F" w:rsidP="00C30E6F"/>
                  </w:txbxContent>
                </v:textbox>
              </v:shape>
            </w:pict>
          </mc:Fallback>
        </mc:AlternateContent>
      </w:r>
      <w:r w:rsidRPr="00C30E6F">
        <w:rPr>
          <w:rFonts w:ascii="Trebuchet MS" w:hAnsi="Trebuchet MS"/>
          <w:b/>
          <w:sz w:val="22"/>
          <w:szCs w:val="22"/>
          <w:lang w:eastAsia="fr-FR"/>
        </w:rPr>
        <w:t>Title of project</w:t>
      </w:r>
      <w:r w:rsidRPr="00C30E6F">
        <w:rPr>
          <w:rFonts w:ascii="Trebuchet MS" w:hAnsi="Trebuchet MS"/>
          <w:sz w:val="22"/>
          <w:szCs w:val="22"/>
          <w:lang w:eastAsia="fr-FR"/>
        </w:rPr>
        <w:t xml:space="preserve">: </w:t>
      </w:r>
    </w:p>
    <w:p w:rsidR="00C30E6F" w:rsidRPr="00C30E6F" w:rsidRDefault="00C30E6F" w:rsidP="00C30E6F">
      <w:pPr>
        <w:spacing w:before="120" w:line="360" w:lineRule="auto"/>
        <w:rPr>
          <w:rFonts w:ascii="Trebuchet MS" w:hAnsi="Trebuchet MS"/>
          <w:sz w:val="22"/>
          <w:szCs w:val="22"/>
          <w:lang w:eastAsia="fr-FR"/>
        </w:rPr>
      </w:pPr>
      <w:r w:rsidRPr="00C30E6F">
        <w:rPr>
          <w:rFonts w:ascii="Trebuchet MS" w:hAnsi="Trebuchet MS"/>
          <w:b/>
          <w:sz w:val="22"/>
          <w:szCs w:val="22"/>
          <w:lang w:eastAsia="fr-FR"/>
        </w:rPr>
        <w:t>Geographical location of project: (county/district, locality</w:t>
      </w:r>
      <w:r w:rsidRPr="00C30E6F">
        <w:rPr>
          <w:rFonts w:ascii="Trebuchet MS" w:hAnsi="Trebuchet MS"/>
          <w:sz w:val="22"/>
          <w:szCs w:val="22"/>
          <w:lang w:eastAsia="fr-FR"/>
        </w:rPr>
        <w:t>)</w:t>
      </w:r>
    </w:p>
    <w:p w:rsidR="00C30E6F" w:rsidRPr="00C30E6F" w:rsidRDefault="00C30E6F" w:rsidP="00C30E6F">
      <w:pPr>
        <w:spacing w:line="360" w:lineRule="auto"/>
        <w:ind w:left="360"/>
        <w:rPr>
          <w:rFonts w:ascii="Trebuchet MS" w:hAnsi="Trebuchet MS"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6043930" cy="294640"/>
                <wp:effectExtent l="0" t="0" r="1397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Default="00C30E6F" w:rsidP="00C3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.1pt;margin-top:6.75pt;width:475.9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">
                <v:textbox>
                  <w:txbxContent>
                    <w:p w:rsidR="00C30E6F" w:rsidRDefault="00C30E6F" w:rsidP="00C30E6F"/>
                  </w:txbxContent>
                </v:textbox>
              </v:shape>
            </w:pict>
          </mc:Fallback>
        </mc:AlternateContent>
      </w:r>
    </w:p>
    <w:p w:rsidR="00C30E6F" w:rsidRPr="00C30E6F" w:rsidRDefault="00C30E6F" w:rsidP="00C30E6F">
      <w:pPr>
        <w:spacing w:line="360" w:lineRule="auto"/>
        <w:ind w:left="360"/>
        <w:rPr>
          <w:rFonts w:ascii="Trebuchet MS" w:hAnsi="Trebuchet MS"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207010</wp:posOffset>
                </wp:positionV>
                <wp:extent cx="4762500" cy="3429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Default="00C30E6F" w:rsidP="00C3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02pt;margin-top:16.3pt;width:3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FHKwIAAFc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">
                <v:textbox>
                  <w:txbxContent>
                    <w:p w:rsidR="00C30E6F" w:rsidRDefault="00C30E6F" w:rsidP="00C30E6F"/>
                  </w:txbxContent>
                </v:textbox>
              </v:shape>
            </w:pict>
          </mc:Fallback>
        </mc:AlternateContent>
      </w:r>
    </w:p>
    <w:p w:rsidR="00C30E6F" w:rsidRPr="00C30E6F" w:rsidRDefault="00C30E6F" w:rsidP="00C30E6F">
      <w:pPr>
        <w:rPr>
          <w:rFonts w:ascii="Trebuchet MS" w:hAnsi="Trebuchet MS"/>
          <w:b/>
          <w:sz w:val="22"/>
          <w:szCs w:val="22"/>
          <w:lang w:eastAsia="fr-FR"/>
        </w:rPr>
      </w:pPr>
      <w:r w:rsidRPr="00C30E6F">
        <w:rPr>
          <w:rFonts w:ascii="Trebuchet MS" w:hAnsi="Trebuchet MS"/>
          <w:b/>
          <w:sz w:val="22"/>
          <w:szCs w:val="22"/>
          <w:lang w:eastAsia="fr-FR"/>
        </w:rPr>
        <w:t>Lead partner</w:t>
      </w:r>
      <w:r w:rsidRPr="00C30E6F">
        <w:rPr>
          <w:rFonts w:ascii="Trebuchet MS" w:hAnsi="Trebuchet MS"/>
          <w:b/>
          <w:bCs/>
          <w:sz w:val="22"/>
          <w:szCs w:val="22"/>
          <w:lang w:eastAsia="fr-FR"/>
        </w:rPr>
        <w:t>:</w:t>
      </w:r>
      <w:r w:rsidRPr="00C30E6F">
        <w:rPr>
          <w:rFonts w:ascii="Trebuchet MS" w:hAnsi="Trebuchet MS"/>
          <w:b/>
          <w:sz w:val="22"/>
          <w:szCs w:val="22"/>
          <w:lang w:eastAsia="fr-FR"/>
        </w:rPr>
        <w:t xml:space="preserve"> </w:t>
      </w:r>
    </w:p>
    <w:p w:rsidR="00C30E6F" w:rsidRPr="00C30E6F" w:rsidRDefault="00C30E6F" w:rsidP="00C30E6F">
      <w:pPr>
        <w:rPr>
          <w:rFonts w:ascii="Trebuchet MS" w:hAnsi="Trebuchet MS"/>
          <w:b/>
          <w:bCs/>
          <w:sz w:val="22"/>
          <w:szCs w:val="22"/>
          <w:lang w:eastAsia="fr-FR"/>
        </w:rPr>
      </w:pPr>
    </w:p>
    <w:p w:rsidR="00C30E6F" w:rsidRPr="00C30E6F" w:rsidRDefault="00C30E6F" w:rsidP="00C30E6F">
      <w:pPr>
        <w:rPr>
          <w:rFonts w:ascii="Trebuchet MS" w:hAnsi="Trebuchet MS"/>
          <w:sz w:val="22"/>
          <w:szCs w:val="22"/>
          <w:lang w:eastAsia="fr-FR"/>
        </w:rPr>
      </w:pPr>
      <w:r w:rsidRPr="00C30E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58420</wp:posOffset>
                </wp:positionV>
                <wp:extent cx="5343525" cy="3429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E6F" w:rsidRDefault="00C30E6F" w:rsidP="00C30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56.25pt;margin-top:4.6pt;width:42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">
                <v:textbox>
                  <w:txbxContent>
                    <w:p w:rsidR="00C30E6F" w:rsidRDefault="00C30E6F" w:rsidP="00C30E6F"/>
                  </w:txbxContent>
                </v:textbox>
              </v:shape>
            </w:pict>
          </mc:Fallback>
        </mc:AlternateContent>
      </w:r>
    </w:p>
    <w:p w:rsidR="00C30E6F" w:rsidRPr="00C30E6F" w:rsidRDefault="00C30E6F" w:rsidP="00C30E6F">
      <w:pPr>
        <w:rPr>
          <w:rFonts w:ascii="Trebuchet MS" w:hAnsi="Trebuchet MS"/>
          <w:b/>
          <w:sz w:val="22"/>
          <w:szCs w:val="22"/>
          <w:lang w:eastAsia="fr-FR"/>
        </w:rPr>
      </w:pPr>
      <w:r w:rsidRPr="00C30E6F">
        <w:rPr>
          <w:rFonts w:ascii="Trebuchet MS" w:hAnsi="Trebuchet MS"/>
          <w:b/>
          <w:sz w:val="22"/>
          <w:szCs w:val="22"/>
          <w:lang w:eastAsia="fr-FR"/>
        </w:rPr>
        <w:t>Address:</w:t>
      </w:r>
    </w:p>
    <w:p w:rsidR="00C30E6F" w:rsidRPr="00C30E6F" w:rsidRDefault="00C30E6F" w:rsidP="00C30E6F">
      <w:pPr>
        <w:ind w:left="2832" w:firstLine="708"/>
        <w:jc w:val="both"/>
        <w:rPr>
          <w:rFonts w:ascii="Trebuchet MS" w:hAnsi="Trebuchet MS"/>
          <w:lang w:eastAsia="fr-FR"/>
        </w:rPr>
      </w:pPr>
    </w:p>
    <w:p w:rsidR="00B37DAA" w:rsidRPr="008D14CB" w:rsidRDefault="00B37DAA">
      <w:pPr>
        <w:rPr>
          <w:rFonts w:ascii="Trebuchet MS" w:hAnsi="Trebuchet MS"/>
          <w:b/>
          <w:sz w:val="22"/>
          <w:szCs w:val="22"/>
        </w:rPr>
      </w:pPr>
    </w:p>
    <w:p w:rsidR="00BA2EA1" w:rsidRPr="008D14CB" w:rsidRDefault="00BA2EA1">
      <w:pPr>
        <w:rPr>
          <w:rFonts w:ascii="Trebuchet MS" w:hAnsi="Trebuchet MS"/>
          <w:b/>
          <w:sz w:val="22"/>
          <w:szCs w:val="22"/>
        </w:rPr>
      </w:pPr>
    </w:p>
    <w:p w:rsidR="00BA2EA1" w:rsidRPr="008D14CB" w:rsidRDefault="00BA2EA1" w:rsidP="00BA2EA1">
      <w:pPr>
        <w:rPr>
          <w:rFonts w:ascii="Trebuchet MS" w:hAnsi="Trebuchet MS"/>
          <w:b/>
          <w:bCs/>
          <w:smallCaps/>
          <w:szCs w:val="28"/>
          <w:bdr w:val="single" w:sz="4" w:space="0" w:color="auto"/>
        </w:rPr>
      </w:pPr>
      <w:r w:rsidRPr="008D14CB">
        <w:rPr>
          <w:rFonts w:ascii="Trebuchet MS" w:hAnsi="Trebuchet MS"/>
          <w:b/>
          <w:bCs/>
          <w:szCs w:val="28"/>
          <w:bdr w:val="single" w:sz="4" w:space="0" w:color="auto"/>
        </w:rPr>
        <w:t>2.</w:t>
      </w:r>
      <w:r w:rsidRPr="008D14CB">
        <w:rPr>
          <w:rFonts w:ascii="Trebuchet MS" w:hAnsi="Trebuchet MS"/>
          <w:szCs w:val="28"/>
          <w:bdr w:val="single" w:sz="4" w:space="0" w:color="auto"/>
        </w:rPr>
        <w:t xml:space="preserve"> </w:t>
      </w:r>
      <w:r w:rsidR="003D66B9">
        <w:rPr>
          <w:rFonts w:ascii="Trebuchet MS" w:hAnsi="Trebuchet MS"/>
          <w:b/>
          <w:bCs/>
          <w:smallCaps/>
          <w:szCs w:val="28"/>
          <w:bdr w:val="single" w:sz="4" w:space="0" w:color="auto"/>
        </w:rPr>
        <w:t>general Aspects</w:t>
      </w:r>
      <w:r w:rsidRPr="008D14CB">
        <w:rPr>
          <w:rFonts w:ascii="Trebuchet MS" w:hAnsi="Trebuchet MS"/>
          <w:b/>
          <w:bCs/>
          <w:smallCaps/>
          <w:szCs w:val="28"/>
          <w:bdr w:val="single" w:sz="4" w:space="0" w:color="auto"/>
        </w:rPr>
        <w:t xml:space="preserve"> </w:t>
      </w:r>
    </w:p>
    <w:p w:rsidR="00BA2EA1" w:rsidRPr="008D14CB" w:rsidRDefault="00BA2EA1" w:rsidP="00BA2EA1">
      <w:pPr>
        <w:rPr>
          <w:rFonts w:ascii="Trebuchet MS" w:hAnsi="Trebuchet MS"/>
          <w:b/>
          <w:bCs/>
          <w:i/>
          <w:iCs/>
          <w:smallCaps/>
          <w:szCs w:val="28"/>
          <w:bdr w:val="single" w:sz="4" w:space="0" w:color="auto"/>
        </w:rPr>
      </w:pPr>
    </w:p>
    <w:p w:rsidR="00BA2EA1" w:rsidRPr="00052728" w:rsidRDefault="00BA2EA1" w:rsidP="00BA2EA1">
      <w:pPr>
        <w:jc w:val="both"/>
        <w:rPr>
          <w:rFonts w:ascii="Trebuchet MS" w:hAnsi="Trebuchet MS"/>
          <w:bCs/>
          <w:sz w:val="22"/>
          <w:szCs w:val="22"/>
        </w:rPr>
      </w:pPr>
      <w:r w:rsidRPr="00052728">
        <w:rPr>
          <w:rFonts w:ascii="Trebuchet MS" w:hAnsi="Trebuchet MS"/>
          <w:bCs/>
          <w:sz w:val="22"/>
          <w:szCs w:val="22"/>
        </w:rPr>
        <w:t xml:space="preserve">- </w:t>
      </w:r>
      <w:r w:rsidR="00052728" w:rsidRPr="00052728">
        <w:rPr>
          <w:rFonts w:ascii="Trebuchet MS" w:hAnsi="Trebuchet MS" w:cs="Arial"/>
          <w:color w:val="222222"/>
          <w:sz w:val="22"/>
          <w:szCs w:val="22"/>
          <w:lang w:val="en"/>
        </w:rPr>
        <w:t>The project is mainly focused on environmental protection?</w:t>
      </w:r>
    </w:p>
    <w:p w:rsidR="00BA2EA1" w:rsidRPr="008D14CB" w:rsidRDefault="00BA2EA1" w:rsidP="00BA2EA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BA2EA1" w:rsidRPr="008D14CB" w:rsidRDefault="00737A28" w:rsidP="00BA2EA1">
      <w:pPr>
        <w:ind w:left="708" w:firstLine="708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YES</w:t>
      </w:r>
      <w:r w:rsidR="00BA2EA1" w:rsidRPr="008D14CB">
        <w:rPr>
          <w:rFonts w:ascii="Trebuchet MS" w:hAnsi="Trebuchet MS"/>
          <w:bCs/>
          <w:sz w:val="22"/>
          <w:szCs w:val="22"/>
        </w:rPr>
        <w:t xml:space="preserve"> </w:t>
      </w:r>
      <w:r w:rsidR="00BA2EA1" w:rsidRPr="008D14CB">
        <w:rPr>
          <w:rFonts w:ascii="Trebuchet MS" w:hAnsi="Trebuchet MS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2EA1" w:rsidRPr="008D14CB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682852">
        <w:rPr>
          <w:rFonts w:ascii="Trebuchet MS" w:hAnsi="Trebuchet MS" w:cs="Arial"/>
          <w:sz w:val="22"/>
          <w:szCs w:val="22"/>
        </w:rPr>
      </w:r>
      <w:r w:rsidR="00682852">
        <w:rPr>
          <w:rFonts w:ascii="Trebuchet MS" w:hAnsi="Trebuchet MS" w:cs="Arial"/>
          <w:sz w:val="22"/>
          <w:szCs w:val="22"/>
        </w:rPr>
        <w:fldChar w:fldCharType="separate"/>
      </w:r>
      <w:r w:rsidR="00BA2EA1" w:rsidRPr="008D14CB">
        <w:rPr>
          <w:rFonts w:ascii="Trebuchet MS" w:hAnsi="Trebuchet MS" w:cs="Arial"/>
          <w:sz w:val="22"/>
          <w:szCs w:val="22"/>
        </w:rPr>
        <w:fldChar w:fldCharType="end"/>
      </w:r>
      <w:r w:rsidR="00BA2EA1" w:rsidRPr="008D14CB">
        <w:rPr>
          <w:rFonts w:ascii="Trebuchet MS" w:hAnsi="Trebuchet MS"/>
          <w:sz w:val="22"/>
          <w:szCs w:val="22"/>
        </w:rPr>
        <w:tab/>
      </w:r>
      <w:r w:rsidR="00BA2EA1" w:rsidRPr="008D14CB">
        <w:rPr>
          <w:rFonts w:ascii="Trebuchet MS" w:hAnsi="Trebuchet MS"/>
          <w:sz w:val="22"/>
          <w:szCs w:val="22"/>
        </w:rPr>
        <w:tab/>
      </w:r>
      <w:r w:rsidR="00BA2EA1" w:rsidRPr="008D14CB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NO</w:t>
      </w:r>
      <w:r w:rsidR="00BA2EA1" w:rsidRPr="008D14CB">
        <w:rPr>
          <w:rFonts w:ascii="Trebuchet MS" w:hAnsi="Trebuchet MS"/>
          <w:sz w:val="22"/>
          <w:szCs w:val="22"/>
        </w:rPr>
        <w:t xml:space="preserve"> </w:t>
      </w:r>
      <w:r w:rsidR="00BA2EA1" w:rsidRPr="008D14CB">
        <w:rPr>
          <w:rFonts w:ascii="Trebuchet MS" w:hAnsi="Trebuchet MS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2EA1" w:rsidRPr="008D14CB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682852">
        <w:rPr>
          <w:rFonts w:ascii="Trebuchet MS" w:hAnsi="Trebuchet MS" w:cs="Arial"/>
          <w:sz w:val="22"/>
          <w:szCs w:val="22"/>
        </w:rPr>
      </w:r>
      <w:r w:rsidR="00682852">
        <w:rPr>
          <w:rFonts w:ascii="Trebuchet MS" w:hAnsi="Trebuchet MS" w:cs="Arial"/>
          <w:sz w:val="22"/>
          <w:szCs w:val="22"/>
        </w:rPr>
        <w:fldChar w:fldCharType="separate"/>
      </w:r>
      <w:r w:rsidR="00BA2EA1" w:rsidRPr="008D14CB">
        <w:rPr>
          <w:rFonts w:ascii="Trebuchet MS" w:hAnsi="Trebuchet MS" w:cs="Arial"/>
          <w:sz w:val="22"/>
          <w:szCs w:val="22"/>
        </w:rPr>
        <w:fldChar w:fldCharType="end"/>
      </w:r>
    </w:p>
    <w:p w:rsidR="00BA2EA1" w:rsidRPr="008D14CB" w:rsidRDefault="00BA2EA1" w:rsidP="00BA2EA1">
      <w:pPr>
        <w:rPr>
          <w:rFonts w:ascii="Trebuchet MS" w:hAnsi="Trebuchet MS"/>
          <w:bCs/>
          <w:sz w:val="22"/>
          <w:szCs w:val="22"/>
        </w:rPr>
      </w:pPr>
    </w:p>
    <w:p w:rsidR="00BA2EA1" w:rsidRPr="008D14CB" w:rsidRDefault="00BA2EA1" w:rsidP="00BA2EA1">
      <w:pPr>
        <w:rPr>
          <w:rFonts w:ascii="Trebuchet MS" w:hAnsi="Trebuchet MS"/>
          <w:sz w:val="22"/>
          <w:szCs w:val="22"/>
        </w:rPr>
      </w:pPr>
      <w:r w:rsidRPr="008D14CB">
        <w:rPr>
          <w:rFonts w:ascii="Trebuchet MS" w:hAnsi="Trebuchet MS"/>
          <w:sz w:val="22"/>
          <w:szCs w:val="22"/>
        </w:rPr>
        <w:t xml:space="preserve">- </w:t>
      </w:r>
      <w:r w:rsidR="001E176B" w:rsidRPr="001E176B">
        <w:rPr>
          <w:rFonts w:ascii="Trebuchet MS" w:hAnsi="Trebuchet MS"/>
          <w:sz w:val="22"/>
          <w:szCs w:val="22"/>
        </w:rPr>
        <w:t>T</w:t>
      </w:r>
      <w:r w:rsidR="001E176B" w:rsidRPr="001E176B">
        <w:rPr>
          <w:rStyle w:val="shorttext"/>
          <w:rFonts w:ascii="Trebuchet MS" w:hAnsi="Trebuchet MS" w:cs="Arial"/>
          <w:color w:val="222222"/>
          <w:sz w:val="22"/>
          <w:szCs w:val="22"/>
          <w:lang w:val="en"/>
        </w:rPr>
        <w:t>he project's impact on the environment</w:t>
      </w:r>
      <w:r w:rsidR="00FE0721" w:rsidRPr="001E176B">
        <w:rPr>
          <w:rFonts w:ascii="Trebuchet MS" w:hAnsi="Trebuchet MS"/>
          <w:sz w:val="22"/>
          <w:szCs w:val="22"/>
        </w:rPr>
        <w:t>:</w:t>
      </w:r>
      <w:r w:rsidRPr="008D14CB">
        <w:rPr>
          <w:rFonts w:ascii="Trebuchet MS" w:hAnsi="Trebuchet MS"/>
          <w:sz w:val="22"/>
          <w:szCs w:val="22"/>
        </w:rPr>
        <w:t xml:space="preserve"> </w:t>
      </w:r>
    </w:p>
    <w:p w:rsidR="00BA2EA1" w:rsidRPr="008D14CB" w:rsidRDefault="00BA2EA1" w:rsidP="00BA2EA1">
      <w:pPr>
        <w:rPr>
          <w:rFonts w:ascii="Trebuchet MS" w:hAnsi="Trebuchet MS"/>
          <w:sz w:val="22"/>
          <w:szCs w:val="22"/>
        </w:rPr>
      </w:pPr>
    </w:p>
    <w:p w:rsidR="00BA2EA1" w:rsidRPr="008D14CB" w:rsidRDefault="001176DF" w:rsidP="00BA2EA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Positive</w:t>
      </w:r>
      <w:r w:rsidR="00BA2EA1" w:rsidRPr="008D14CB">
        <w:rPr>
          <w:rFonts w:ascii="Trebuchet MS" w:hAnsi="Trebuchet MS"/>
          <w:sz w:val="22"/>
          <w:szCs w:val="22"/>
        </w:rPr>
        <w:tab/>
        <w:t xml:space="preserve">   </w:t>
      </w:r>
      <w:r w:rsidR="00BA2EA1" w:rsidRPr="008D14CB">
        <w:rPr>
          <w:rFonts w:ascii="Trebuchet MS" w:hAnsi="Trebuchet MS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2EA1" w:rsidRPr="008D14CB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682852">
        <w:rPr>
          <w:rFonts w:ascii="Trebuchet MS" w:hAnsi="Trebuchet MS" w:cs="Arial"/>
          <w:sz w:val="22"/>
          <w:szCs w:val="22"/>
        </w:rPr>
      </w:r>
      <w:r w:rsidR="00682852">
        <w:rPr>
          <w:rFonts w:ascii="Trebuchet MS" w:hAnsi="Trebuchet MS" w:cs="Arial"/>
          <w:sz w:val="22"/>
          <w:szCs w:val="22"/>
        </w:rPr>
        <w:fldChar w:fldCharType="separate"/>
      </w:r>
      <w:r w:rsidR="00BA2EA1" w:rsidRPr="008D14CB">
        <w:rPr>
          <w:rFonts w:ascii="Trebuchet MS" w:hAnsi="Trebuchet MS" w:cs="Arial"/>
          <w:sz w:val="22"/>
          <w:szCs w:val="22"/>
        </w:rPr>
        <w:fldChar w:fldCharType="end"/>
      </w:r>
      <w:r w:rsidR="00BA2EA1" w:rsidRPr="008D14CB">
        <w:rPr>
          <w:rFonts w:ascii="Trebuchet MS" w:hAnsi="Trebuchet MS"/>
          <w:sz w:val="22"/>
          <w:szCs w:val="22"/>
        </w:rPr>
        <w:tab/>
      </w:r>
      <w:r w:rsidR="00BA2EA1" w:rsidRPr="008D14CB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Neutral</w:t>
      </w:r>
      <w:r w:rsidR="00BA2EA1" w:rsidRPr="008D14CB">
        <w:rPr>
          <w:rFonts w:ascii="Trebuchet MS" w:hAnsi="Trebuchet MS"/>
          <w:sz w:val="22"/>
          <w:szCs w:val="22"/>
        </w:rPr>
        <w:t xml:space="preserve">   </w:t>
      </w:r>
      <w:r w:rsidR="00BA2EA1" w:rsidRPr="008D14CB">
        <w:rPr>
          <w:rFonts w:ascii="Trebuchet MS" w:hAnsi="Trebuchet MS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2EA1" w:rsidRPr="008D14CB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682852">
        <w:rPr>
          <w:rFonts w:ascii="Trebuchet MS" w:hAnsi="Trebuchet MS" w:cs="Arial"/>
          <w:sz w:val="22"/>
          <w:szCs w:val="22"/>
        </w:rPr>
      </w:r>
      <w:r w:rsidR="00682852">
        <w:rPr>
          <w:rFonts w:ascii="Trebuchet MS" w:hAnsi="Trebuchet MS" w:cs="Arial"/>
          <w:sz w:val="22"/>
          <w:szCs w:val="22"/>
        </w:rPr>
        <w:fldChar w:fldCharType="separate"/>
      </w:r>
      <w:r w:rsidR="00BA2EA1" w:rsidRPr="008D14CB">
        <w:rPr>
          <w:rFonts w:ascii="Trebuchet MS" w:hAnsi="Trebuchet MS" w:cs="Arial"/>
          <w:sz w:val="22"/>
          <w:szCs w:val="22"/>
        </w:rPr>
        <w:fldChar w:fldCharType="end"/>
      </w:r>
      <w:r w:rsidR="00BA2EA1" w:rsidRPr="008D14CB">
        <w:rPr>
          <w:rFonts w:ascii="Trebuchet MS" w:hAnsi="Trebuchet MS"/>
          <w:sz w:val="22"/>
          <w:szCs w:val="22"/>
        </w:rPr>
        <w:tab/>
      </w:r>
      <w:r w:rsidR="00BA2EA1" w:rsidRPr="008D14CB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Negative</w:t>
      </w:r>
      <w:r w:rsidR="00BA2EA1" w:rsidRPr="008D14CB">
        <w:rPr>
          <w:rFonts w:ascii="Trebuchet MS" w:hAnsi="Trebuchet MS"/>
          <w:sz w:val="22"/>
          <w:szCs w:val="22"/>
        </w:rPr>
        <w:t xml:space="preserve">   </w:t>
      </w:r>
      <w:r w:rsidR="00BA2EA1" w:rsidRPr="008D14CB">
        <w:rPr>
          <w:rFonts w:ascii="Trebuchet MS" w:hAnsi="Trebuchet MS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2EA1" w:rsidRPr="008D14CB">
        <w:rPr>
          <w:rFonts w:ascii="Trebuchet MS" w:hAnsi="Trebuchet MS" w:cs="Arial"/>
          <w:sz w:val="22"/>
          <w:szCs w:val="22"/>
        </w:rPr>
        <w:instrText xml:space="preserve"> FORMCHECKBOX </w:instrText>
      </w:r>
      <w:r w:rsidR="00682852">
        <w:rPr>
          <w:rFonts w:ascii="Trebuchet MS" w:hAnsi="Trebuchet MS" w:cs="Arial"/>
          <w:sz w:val="22"/>
          <w:szCs w:val="22"/>
        </w:rPr>
      </w:r>
      <w:r w:rsidR="00682852">
        <w:rPr>
          <w:rFonts w:ascii="Trebuchet MS" w:hAnsi="Trebuchet MS" w:cs="Arial"/>
          <w:sz w:val="22"/>
          <w:szCs w:val="22"/>
        </w:rPr>
        <w:fldChar w:fldCharType="separate"/>
      </w:r>
      <w:r w:rsidR="00BA2EA1" w:rsidRPr="008D14CB">
        <w:rPr>
          <w:rFonts w:ascii="Trebuchet MS" w:hAnsi="Trebuchet MS" w:cs="Arial"/>
          <w:sz w:val="22"/>
          <w:szCs w:val="22"/>
        </w:rPr>
        <w:fldChar w:fldCharType="end"/>
      </w:r>
      <w:r w:rsidR="00BA2EA1" w:rsidRPr="008D14CB">
        <w:rPr>
          <w:rFonts w:ascii="Trebuchet MS" w:hAnsi="Trebuchet MS"/>
          <w:sz w:val="22"/>
          <w:szCs w:val="22"/>
        </w:rPr>
        <w:t> ?</w:t>
      </w:r>
    </w:p>
    <w:p w:rsidR="007C002E" w:rsidRPr="008D14CB" w:rsidRDefault="007C002E" w:rsidP="002C5767">
      <w:pPr>
        <w:rPr>
          <w:rFonts w:ascii="Trebuchet MS" w:hAnsi="Trebuchet MS"/>
        </w:rPr>
      </w:pPr>
    </w:p>
    <w:p w:rsidR="00B37DAA" w:rsidRPr="008D14CB" w:rsidRDefault="00BA2EA1">
      <w:pPr>
        <w:rPr>
          <w:rFonts w:ascii="Trebuchet MS" w:hAnsi="Trebuchet MS"/>
          <w:b/>
          <w:bCs/>
          <w:smallCaps/>
          <w:szCs w:val="28"/>
          <w:bdr w:val="single" w:sz="4" w:space="0" w:color="auto"/>
        </w:rPr>
      </w:pPr>
      <w:r w:rsidRPr="008D14CB">
        <w:rPr>
          <w:rFonts w:ascii="Trebuchet MS" w:hAnsi="Trebuchet MS"/>
          <w:b/>
          <w:bCs/>
          <w:szCs w:val="28"/>
          <w:bdr w:val="single" w:sz="4" w:space="0" w:color="auto"/>
        </w:rPr>
        <w:t>3</w:t>
      </w:r>
      <w:r w:rsidR="00B37DAA" w:rsidRPr="008D14CB">
        <w:rPr>
          <w:rFonts w:ascii="Trebuchet MS" w:hAnsi="Trebuchet MS"/>
          <w:b/>
          <w:bCs/>
          <w:szCs w:val="28"/>
          <w:bdr w:val="single" w:sz="4" w:space="0" w:color="auto"/>
        </w:rPr>
        <w:t>.</w:t>
      </w:r>
      <w:r w:rsidR="00EA0D52" w:rsidRPr="008D14CB">
        <w:rPr>
          <w:rFonts w:ascii="Trebuchet MS" w:hAnsi="Trebuchet MS"/>
          <w:szCs w:val="28"/>
          <w:bdr w:val="single" w:sz="4" w:space="0" w:color="auto"/>
        </w:rPr>
        <w:t xml:space="preserve"> </w:t>
      </w:r>
      <w:r w:rsidR="00EA0D52" w:rsidRPr="008D14CB">
        <w:rPr>
          <w:rFonts w:ascii="Trebuchet MS" w:hAnsi="Trebuchet MS"/>
          <w:b/>
          <w:bCs/>
          <w:smallCaps/>
          <w:szCs w:val="28"/>
          <w:bdr w:val="single" w:sz="4" w:space="0" w:color="auto"/>
        </w:rPr>
        <w:t>Indicators for monitoring the environmental impacts</w:t>
      </w:r>
    </w:p>
    <w:p w:rsidR="00EA0D52" w:rsidRPr="008D14CB" w:rsidRDefault="00EA0D52">
      <w:pPr>
        <w:rPr>
          <w:rFonts w:ascii="Trebuchet MS" w:hAnsi="Trebuchet MS"/>
          <w:b/>
          <w:bCs/>
          <w:smallCaps/>
          <w:szCs w:val="28"/>
          <w:bdr w:val="single" w:sz="4" w:space="0" w:color="auto"/>
        </w:rPr>
      </w:pPr>
    </w:p>
    <w:tbl>
      <w:tblPr>
        <w:tblW w:w="1019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116"/>
        <w:gridCol w:w="1503"/>
        <w:gridCol w:w="4033"/>
      </w:tblGrid>
      <w:tr w:rsidR="0005522E" w:rsidRPr="008D14CB" w:rsidTr="00FC60E6">
        <w:trPr>
          <w:trHeight w:val="445"/>
        </w:trPr>
        <w:tc>
          <w:tcPr>
            <w:tcW w:w="254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/>
                <w:bCs/>
                <w:sz w:val="22"/>
                <w:szCs w:val="22"/>
              </w:rPr>
            </w:pPr>
            <w:r w:rsidRPr="008D14CB">
              <w:rPr>
                <w:rFonts w:ascii="Trebuchet MS" w:hAnsi="Trebuchet MS" w:cs="Arial"/>
                <w:b/>
                <w:bCs/>
                <w:sz w:val="22"/>
                <w:szCs w:val="22"/>
              </w:rPr>
              <w:t>Indicators</w:t>
            </w:r>
          </w:p>
        </w:tc>
        <w:tc>
          <w:tcPr>
            <w:tcW w:w="2116" w:type="dxa"/>
            <w:shd w:val="clear" w:color="auto" w:fill="B8CCE4" w:themeFill="accent1" w:themeFillTint="66"/>
          </w:tcPr>
          <w:p w:rsidR="0005522E" w:rsidRPr="008D14CB" w:rsidRDefault="0005522E" w:rsidP="00862E4E">
            <w:pP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  <w:t>Value</w:t>
            </w:r>
          </w:p>
        </w:tc>
        <w:tc>
          <w:tcPr>
            <w:tcW w:w="1503" w:type="dxa"/>
            <w:shd w:val="clear" w:color="auto" w:fill="B8CCE4" w:themeFill="accent1" w:themeFillTint="66"/>
            <w:vAlign w:val="center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  <w:t xml:space="preserve">Percentage </w:t>
            </w:r>
          </w:p>
        </w:tc>
        <w:tc>
          <w:tcPr>
            <w:tcW w:w="4033" w:type="dxa"/>
            <w:shd w:val="clear" w:color="auto" w:fill="B8CCE4" w:themeFill="accent1" w:themeFillTint="66"/>
            <w:vAlign w:val="center"/>
          </w:tcPr>
          <w:p w:rsidR="0005522E" w:rsidRPr="008D14CB" w:rsidRDefault="0005522E" w:rsidP="007852CA">
            <w:pPr>
              <w:rPr>
                <w:rFonts w:ascii="Trebuchet MS" w:eastAsia="Cambria" w:hAnsi="Trebuchet MS" w:cs="Arial"/>
                <w:b/>
                <w:bCs/>
                <w:sz w:val="22"/>
                <w:szCs w:val="22"/>
              </w:rPr>
            </w:pPr>
            <w:r w:rsidRPr="008D14CB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  <w:t>Explanations/Details</w:t>
            </w:r>
            <w:r w:rsidR="00FC60E6"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  <w:t xml:space="preserve"> (mandatory)</w:t>
            </w:r>
          </w:p>
        </w:tc>
      </w:tr>
      <w:tr w:rsidR="0005522E" w:rsidRPr="008D14CB" w:rsidTr="00FC60E6">
        <w:trPr>
          <w:trHeight w:val="445"/>
        </w:trPr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22E" w:rsidRDefault="0005522E" w:rsidP="0005522E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The share of environmental measures costs in the total value of projects </w:t>
            </w:r>
          </w:p>
          <w:p w:rsidR="0005522E" w:rsidRPr="008D14CB" w:rsidRDefault="0005522E" w:rsidP="001932F8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  <w:t>Value for all partners / eligible expenditure(euro)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5522E" w:rsidRPr="008D14CB" w:rsidRDefault="0005522E" w:rsidP="00862E4E">
            <w:pP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  <w:t>Percentage, compared with the total eligible value of the project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5522E" w:rsidRPr="008D14CB" w:rsidRDefault="0005522E" w:rsidP="00862E4E">
            <w:pPr>
              <w:rPr>
                <w:rFonts w:ascii="Trebuchet MS" w:hAnsi="Trebuchet MS" w:cs="Trebuchet MS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p w:rsidR="0005522E" w:rsidRPr="008D14CB" w:rsidRDefault="0005522E" w:rsidP="001932F8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Number of environmental analyses to assess the impact of different options for the implementation of navigability project</w:t>
            </w: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Number (for all partners)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N/A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p w:rsidR="0005522E" w:rsidRPr="008D14CB" w:rsidRDefault="0005522E" w:rsidP="001932F8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Share of rehabilitated buildings for which the presence of nests / shelters of birds and bats was previously verified</w:t>
            </w: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Number (for all partners)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Percentage, compared with the total number of buildings rehabilitated in the project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p w:rsidR="0005522E" w:rsidRPr="008D14CB" w:rsidRDefault="0005522E" w:rsidP="00603D21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Number of situations in which it was necessary to protect / relocate nests / shelters of birds and bats and / or to install artificial shelters / nests</w:t>
            </w: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Number (for all partners)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N/A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p w:rsidR="0005522E" w:rsidRPr="008D14CB" w:rsidRDefault="0005522E" w:rsidP="00603D21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Total soil area lost as a result of the implementation of the proposed actions</w:t>
            </w:r>
          </w:p>
        </w:tc>
        <w:tc>
          <w:tcPr>
            <w:tcW w:w="2116" w:type="dxa"/>
          </w:tcPr>
          <w:p w:rsidR="0005522E" w:rsidRPr="008D14CB" w:rsidRDefault="0005522E" w:rsidP="0005522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Square meters (for all partners) and shall be equal with total new constructed area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N/A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p w:rsidR="0005522E" w:rsidRPr="008D14CB" w:rsidRDefault="0005522E" w:rsidP="00603D21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The total area of newly created green spaces as a result of the implementation of the proposed actions</w:t>
            </w: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Square meters (for all partners)</w:t>
            </w: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 xml:space="preserve"> and shall be equal with the total area with vegetation inside each project site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N/A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5"/>
            </w:tblGrid>
            <w:tr w:rsidR="0005522E" w:rsidRPr="0005522E">
              <w:trPr>
                <w:trHeight w:val="511"/>
              </w:trPr>
              <w:tc>
                <w:tcPr>
                  <w:tcW w:w="0" w:type="auto"/>
                </w:tcPr>
                <w:p w:rsidR="0005522E" w:rsidRPr="0005522E" w:rsidRDefault="0005522E" w:rsidP="0005522E">
                  <w:pPr>
                    <w:jc w:val="both"/>
                    <w:rPr>
                      <w:rFonts w:ascii="Trebuchet MS" w:eastAsia="Cambria" w:hAnsi="Trebuchet MS" w:cs="Arial"/>
                      <w:bCs/>
                      <w:sz w:val="22"/>
                      <w:szCs w:val="22"/>
                    </w:rPr>
                  </w:pPr>
                  <w:r w:rsidRPr="0005522E">
                    <w:rPr>
                      <w:rFonts w:ascii="Trebuchet MS" w:eastAsia="Cambria" w:hAnsi="Trebuchet MS" w:cs="Arial"/>
                      <w:bCs/>
                      <w:sz w:val="22"/>
                      <w:szCs w:val="22"/>
                    </w:rPr>
                    <w:t xml:space="preserve">Number of charging stations for electric vehicles carried out within the projects aimed at arranging sites with tourist potential </w:t>
                  </w:r>
                </w:p>
              </w:tc>
            </w:tr>
          </w:tbl>
          <w:p w:rsidR="0005522E" w:rsidRPr="008D14CB" w:rsidRDefault="0005522E" w:rsidP="00603D21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Number (for all partners)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N/A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  <w:tr w:rsidR="0005522E" w:rsidRPr="008D14CB" w:rsidTr="00FC60E6">
        <w:tc>
          <w:tcPr>
            <w:tcW w:w="2541" w:type="dxa"/>
            <w:shd w:val="clear" w:color="auto" w:fill="auto"/>
          </w:tcPr>
          <w:p w:rsidR="0005522E" w:rsidRPr="008D14CB" w:rsidRDefault="0005522E" w:rsidP="00603D21">
            <w:pPr>
              <w:jc w:val="both"/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>Share of projects in which Waste Management Plans have been developed</w:t>
            </w:r>
          </w:p>
        </w:tc>
        <w:tc>
          <w:tcPr>
            <w:tcW w:w="2116" w:type="dxa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>
              <w:rPr>
                <w:rFonts w:ascii="Trebuchet MS" w:eastAsia="Cambria" w:hAnsi="Trebuchet MS" w:cs="Arial"/>
                <w:bCs/>
                <w:sz w:val="22"/>
                <w:szCs w:val="22"/>
              </w:rPr>
              <w:t>Number (for all partners) of Waste Management Plans developed</w:t>
            </w:r>
          </w:p>
        </w:tc>
        <w:tc>
          <w:tcPr>
            <w:tcW w:w="1503" w:type="dxa"/>
            <w:shd w:val="clear" w:color="auto" w:fill="auto"/>
          </w:tcPr>
          <w:p w:rsidR="0005522E" w:rsidRPr="008D14CB" w:rsidRDefault="0005522E" w:rsidP="00FC60E6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 xml:space="preserve">Percentage, compared with the total </w:t>
            </w: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lastRenderedPageBreak/>
              <w:t xml:space="preserve">number of </w:t>
            </w:r>
            <w:r w:rsidR="00FC60E6">
              <w:rPr>
                <w:rFonts w:ascii="Trebuchet MS" w:eastAsia="Cambria" w:hAnsi="Trebuchet MS" w:cs="Arial"/>
                <w:bCs/>
                <w:sz w:val="22"/>
                <w:szCs w:val="22"/>
              </w:rPr>
              <w:t>investments</w:t>
            </w:r>
            <w:r w:rsidRPr="0005522E">
              <w:rPr>
                <w:rFonts w:ascii="Trebuchet MS" w:eastAsia="Cambria" w:hAnsi="Trebuchet MS" w:cs="Arial"/>
                <w:bCs/>
                <w:sz w:val="22"/>
                <w:szCs w:val="22"/>
              </w:rPr>
              <w:t xml:space="preserve"> in the project</w:t>
            </w:r>
          </w:p>
        </w:tc>
        <w:tc>
          <w:tcPr>
            <w:tcW w:w="4033" w:type="dxa"/>
            <w:shd w:val="clear" w:color="auto" w:fill="auto"/>
          </w:tcPr>
          <w:p w:rsidR="0005522E" w:rsidRPr="008D14CB" w:rsidRDefault="0005522E" w:rsidP="00862E4E">
            <w:pPr>
              <w:rPr>
                <w:rFonts w:ascii="Trebuchet MS" w:eastAsia="Cambria" w:hAnsi="Trebuchet MS" w:cs="Arial"/>
                <w:bCs/>
                <w:sz w:val="22"/>
                <w:szCs w:val="22"/>
              </w:rPr>
            </w:pPr>
          </w:p>
        </w:tc>
      </w:tr>
    </w:tbl>
    <w:p w:rsidR="000229CB" w:rsidRPr="008D14CB" w:rsidRDefault="000229CB">
      <w:pPr>
        <w:rPr>
          <w:rFonts w:ascii="Trebuchet MS" w:hAnsi="Trebuchet MS"/>
          <w:b/>
          <w:bCs/>
          <w:smallCaps/>
          <w:szCs w:val="28"/>
          <w:bdr w:val="single" w:sz="4" w:space="0" w:color="auto"/>
        </w:rPr>
      </w:pPr>
    </w:p>
    <w:tbl>
      <w:tblPr>
        <w:tblW w:w="1019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277"/>
        <w:gridCol w:w="573"/>
        <w:gridCol w:w="720"/>
        <w:gridCol w:w="3623"/>
      </w:tblGrid>
      <w:tr w:rsidR="00BA2EA1" w:rsidRPr="008D14CB" w:rsidTr="00FC60E6">
        <w:trPr>
          <w:trHeight w:val="220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1BDA" w:rsidRPr="00682852" w:rsidRDefault="00CB1BDA" w:rsidP="00862E4E">
            <w:pPr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682852"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  <w:t>Questions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1BDA" w:rsidRPr="00682852" w:rsidRDefault="00CB1BDA" w:rsidP="00862E4E">
            <w:pPr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682852"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1BDA" w:rsidRPr="00682852" w:rsidRDefault="00CB1BDA" w:rsidP="00862E4E">
            <w:pPr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682852"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  <w:t>No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1BDA" w:rsidRPr="008D14CB" w:rsidRDefault="00CB1BDA" w:rsidP="00862E4E">
            <w:pPr>
              <w:rPr>
                <w:rFonts w:ascii="Trebuchet MS" w:hAnsi="Trebuchet MS" w:cs="Arial"/>
                <w:b/>
                <w:bCs/>
                <w:sz w:val="22"/>
                <w:szCs w:val="22"/>
                <w:shd w:val="clear" w:color="auto" w:fill="FFFF00"/>
              </w:rPr>
            </w:pPr>
            <w:r w:rsidRPr="008D14CB">
              <w:rPr>
                <w:rFonts w:ascii="Trebuchet MS" w:hAnsi="Trebuchet MS" w:cs="Arial"/>
                <w:b/>
                <w:bCs/>
                <w:sz w:val="22"/>
                <w:szCs w:val="22"/>
              </w:rPr>
              <w:t>Justification</w:t>
            </w:r>
            <w:r w:rsidR="00BA2EA1" w:rsidRPr="008D14CB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="007852CA" w:rsidRPr="008D14CB">
              <w:rPr>
                <w:rFonts w:ascii="Trebuchet MS" w:hAnsi="Trebuchet MS" w:cs="Arial"/>
                <w:b/>
                <w:bCs/>
                <w:sz w:val="22"/>
                <w:szCs w:val="22"/>
              </w:rPr>
              <w:t>for the selected answer (mandatory)</w:t>
            </w:r>
          </w:p>
        </w:tc>
      </w:tr>
      <w:tr w:rsidR="00BA2EA1" w:rsidRPr="008D14CB" w:rsidTr="00FC60E6">
        <w:trPr>
          <w:trHeight w:val="1238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A84EA0" w:rsidP="00FC60E6">
            <w:pPr>
              <w:jc w:val="both"/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Did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 xml:space="preserve"> your project </w:t>
            </w:r>
            <w:r w:rsidR="00FC60E6">
              <w:rPr>
                <w:rFonts w:ascii="Trebuchet MS" w:hAnsi="Trebuchet MS" w:cs="Arial"/>
                <w:bCs/>
                <w:sz w:val="22"/>
                <w:szCs w:val="22"/>
              </w:rPr>
              <w:t>focus on biodiversity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>?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  <w:tr w:rsidR="00C94405" w:rsidRPr="008D14CB" w:rsidTr="00FC60E6">
        <w:trPr>
          <w:trHeight w:val="442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A84EA0" w:rsidP="00A84EA0">
            <w:pPr>
              <w:jc w:val="both"/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Did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 xml:space="preserve"> your project </w:t>
            </w:r>
            <w:r w:rsidR="00FC60E6">
              <w:rPr>
                <w:rFonts w:ascii="Trebuchet MS" w:hAnsi="Trebuchet MS" w:cs="Arial"/>
                <w:bCs/>
                <w:sz w:val="22"/>
                <w:szCs w:val="22"/>
              </w:rPr>
              <w:t>focus on protection of soil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>?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  <w:tr w:rsidR="00C94405" w:rsidRPr="008D14CB" w:rsidTr="00FC60E6">
        <w:trPr>
          <w:trHeight w:val="442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A84EA0" w:rsidP="00FC60E6">
            <w:pPr>
              <w:jc w:val="both"/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Did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 xml:space="preserve"> your project </w:t>
            </w:r>
            <w:r w:rsidR="00FC60E6">
              <w:rPr>
                <w:rFonts w:ascii="Trebuchet MS" w:hAnsi="Trebuchet MS" w:cs="Arial"/>
                <w:bCs/>
                <w:sz w:val="22"/>
                <w:szCs w:val="22"/>
              </w:rPr>
              <w:t>focus on the quality of air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>?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  <w:tr w:rsidR="00C94405" w:rsidRPr="008D14CB" w:rsidTr="00171BD6">
        <w:trPr>
          <w:trHeight w:val="442"/>
        </w:trPr>
        <w:tc>
          <w:tcPr>
            <w:tcW w:w="5277" w:type="dxa"/>
            <w:shd w:val="clear" w:color="auto" w:fill="auto"/>
            <w:vAlign w:val="center"/>
          </w:tcPr>
          <w:p w:rsidR="00CB1BDA" w:rsidRPr="008D14CB" w:rsidRDefault="00A84EA0" w:rsidP="00FC60E6">
            <w:pPr>
              <w:jc w:val="both"/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Did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 xml:space="preserve"> your project </w:t>
            </w:r>
            <w:r w:rsidR="00FC60E6">
              <w:rPr>
                <w:rFonts w:ascii="Trebuchet MS" w:hAnsi="Trebuchet MS" w:cs="Arial"/>
                <w:bCs/>
                <w:sz w:val="22"/>
                <w:szCs w:val="22"/>
              </w:rPr>
              <w:t>focus on the circular economy</w:t>
            </w:r>
            <w:r w:rsidR="00CB1BDA" w:rsidRPr="008D14CB">
              <w:rPr>
                <w:rFonts w:ascii="Trebuchet MS" w:hAnsi="Trebuchet MS" w:cs="Arial"/>
                <w:bCs/>
                <w:sz w:val="22"/>
                <w:szCs w:val="22"/>
              </w:rPr>
              <w:t>?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CB1BDA" w:rsidRPr="008D14CB" w:rsidRDefault="00CB1BDA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EA0D52" w:rsidRPr="008D14CB" w:rsidRDefault="00EA0D52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EA0D52" w:rsidRPr="008D14CB" w:rsidRDefault="00EA0D52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  <w:p w:rsidR="00EA0D52" w:rsidRPr="008D14CB" w:rsidRDefault="00EA0D52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  <w:tr w:rsidR="00A84EA0" w:rsidRPr="008D14CB" w:rsidTr="00171BD6">
        <w:trPr>
          <w:trHeight w:val="442"/>
        </w:trPr>
        <w:tc>
          <w:tcPr>
            <w:tcW w:w="5277" w:type="dxa"/>
            <w:shd w:val="clear" w:color="auto" w:fill="auto"/>
            <w:vAlign w:val="center"/>
          </w:tcPr>
          <w:p w:rsidR="00A84EA0" w:rsidRPr="008D14CB" w:rsidRDefault="00A84EA0" w:rsidP="00A84EA0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If the project included construction / modernization / rehabilitation of buildings, were there implemented measures to ensure the energy efficiency of the building? Please detail the implemented measures.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84EA0" w:rsidRPr="008D14CB" w:rsidRDefault="00A84EA0" w:rsidP="00862E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4EA0" w:rsidRPr="008D14CB" w:rsidRDefault="00A84EA0" w:rsidP="00862E4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A84EA0" w:rsidRPr="008D14CB" w:rsidRDefault="00A84EA0" w:rsidP="00862E4E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  <w:tr w:rsidR="00A84EA0" w:rsidRPr="008D14CB" w:rsidTr="00171BD6">
        <w:trPr>
          <w:trHeight w:val="442"/>
        </w:trPr>
        <w:tc>
          <w:tcPr>
            <w:tcW w:w="5277" w:type="dxa"/>
            <w:shd w:val="clear" w:color="auto" w:fill="auto"/>
            <w:vAlign w:val="center"/>
          </w:tcPr>
          <w:p w:rsidR="00A84EA0" w:rsidRPr="008D14CB" w:rsidRDefault="00A84EA0" w:rsidP="00A84EA0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Did the project include development of renewable energy sources facilities? 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84EA0" w:rsidRPr="008D14CB" w:rsidRDefault="00A84EA0" w:rsidP="00A84EA0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EA0" w:rsidRPr="008D14CB" w:rsidRDefault="00A84EA0" w:rsidP="00A84EA0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A84EA0" w:rsidRPr="008D14CB" w:rsidRDefault="00A84EA0" w:rsidP="00A84EA0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  <w:tr w:rsidR="00171BD6" w:rsidRPr="008D14CB" w:rsidTr="00B737E6">
        <w:trPr>
          <w:trHeight w:val="442"/>
        </w:trPr>
        <w:tc>
          <w:tcPr>
            <w:tcW w:w="5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BD6" w:rsidRPr="008D14CB" w:rsidRDefault="00171BD6" w:rsidP="00171BD6">
            <w:pPr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71BD6">
              <w:rPr>
                <w:rFonts w:ascii="Trebuchet MS" w:hAnsi="Trebuchet MS" w:cs="Arial"/>
                <w:bCs/>
                <w:sz w:val="22"/>
                <w:szCs w:val="22"/>
              </w:rPr>
              <w:t>Does the project include activities whose effect is raising awareness with respect to environment protection?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71BD6" w:rsidRPr="008D14CB" w:rsidRDefault="00171BD6" w:rsidP="00171BD6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1BD6" w:rsidRPr="008D14CB" w:rsidRDefault="00171BD6" w:rsidP="00171BD6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  <w:r w:rsidRPr="008D14C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4C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82852">
              <w:rPr>
                <w:rFonts w:cs="Arial"/>
                <w:sz w:val="22"/>
                <w:szCs w:val="22"/>
              </w:rPr>
            </w:r>
            <w:r w:rsidR="00682852">
              <w:rPr>
                <w:rFonts w:cs="Arial"/>
                <w:sz w:val="22"/>
                <w:szCs w:val="22"/>
              </w:rPr>
              <w:fldChar w:fldCharType="separate"/>
            </w:r>
            <w:r w:rsidRPr="008D14C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BD6" w:rsidRPr="008D14CB" w:rsidRDefault="00171BD6" w:rsidP="00171BD6">
            <w:pPr>
              <w:rPr>
                <w:rFonts w:ascii="Trebuchet MS" w:hAnsi="Trebuchet MS" w:cs="Arial"/>
                <w:bCs/>
                <w:i/>
                <w:sz w:val="22"/>
                <w:szCs w:val="22"/>
              </w:rPr>
            </w:pPr>
          </w:p>
        </w:tc>
      </w:tr>
    </w:tbl>
    <w:p w:rsidR="00B37DAA" w:rsidRPr="008D14CB" w:rsidRDefault="00B37DAA">
      <w:pPr>
        <w:rPr>
          <w:rFonts w:ascii="Trebuchet MS" w:hAnsi="Trebuchet MS"/>
          <w:b/>
          <w:bCs/>
        </w:rPr>
      </w:pPr>
    </w:p>
    <w:p w:rsidR="00B37DAA" w:rsidRPr="008D14CB" w:rsidRDefault="00B37DAA">
      <w:pPr>
        <w:rPr>
          <w:rFonts w:ascii="Trebuchet MS" w:hAnsi="Trebuchet MS"/>
          <w:b/>
          <w:bCs/>
        </w:rPr>
      </w:pPr>
    </w:p>
    <w:p w:rsidR="00B37DAA" w:rsidRPr="008D14CB" w:rsidRDefault="00B37DAA">
      <w:pPr>
        <w:rPr>
          <w:rFonts w:ascii="Trebuchet MS" w:hAnsi="Trebuchet MS"/>
          <w:b/>
          <w:bCs/>
          <w:sz w:val="20"/>
          <w:szCs w:val="20"/>
        </w:rPr>
      </w:pPr>
    </w:p>
    <w:p w:rsidR="00B37DAA" w:rsidRPr="008D14CB" w:rsidRDefault="00B37DAA">
      <w:pPr>
        <w:rPr>
          <w:rFonts w:ascii="Trebuchet MS" w:hAnsi="Trebuchet MS"/>
          <w:b/>
          <w:bCs/>
        </w:rPr>
      </w:pPr>
    </w:p>
    <w:p w:rsidR="00B37DAA" w:rsidRPr="008D14CB" w:rsidRDefault="00B37DAA">
      <w:pPr>
        <w:rPr>
          <w:rFonts w:ascii="Trebuchet MS" w:hAnsi="Trebuchet MS"/>
          <w:b/>
          <w:bCs/>
          <w:smallCaps/>
          <w:szCs w:val="28"/>
          <w:bdr w:val="single" w:sz="4" w:space="0" w:color="auto"/>
        </w:rPr>
      </w:pPr>
      <w:r w:rsidRPr="008D14CB">
        <w:rPr>
          <w:rFonts w:ascii="Trebuchet MS" w:hAnsi="Trebuchet MS"/>
          <w:b/>
          <w:bCs/>
          <w:szCs w:val="28"/>
          <w:bdr w:val="single" w:sz="4" w:space="0" w:color="auto"/>
        </w:rPr>
        <w:t>4.</w:t>
      </w:r>
      <w:r w:rsidRPr="008D14CB">
        <w:rPr>
          <w:rFonts w:ascii="Trebuchet MS" w:hAnsi="Trebuchet MS"/>
          <w:szCs w:val="28"/>
          <w:bdr w:val="single" w:sz="4" w:space="0" w:color="auto"/>
        </w:rPr>
        <w:t xml:space="preserve">  </w:t>
      </w:r>
      <w:r w:rsidR="003D66B9">
        <w:rPr>
          <w:rFonts w:ascii="Trebuchet MS" w:hAnsi="Trebuchet MS"/>
          <w:b/>
          <w:bCs/>
          <w:smallCaps/>
          <w:szCs w:val="28"/>
          <w:bdr w:val="single" w:sz="4" w:space="0" w:color="auto"/>
        </w:rPr>
        <w:t>Other aspects related to</w:t>
      </w:r>
      <w:r w:rsidR="002340B0">
        <w:rPr>
          <w:rFonts w:ascii="Trebuchet MS" w:hAnsi="Trebuchet MS"/>
          <w:b/>
          <w:bCs/>
          <w:smallCaps/>
          <w:szCs w:val="28"/>
          <w:bdr w:val="single" w:sz="4" w:space="0" w:color="auto"/>
        </w:rPr>
        <w:t xml:space="preserve"> environment </w:t>
      </w:r>
      <w:r w:rsidR="003D66B9">
        <w:rPr>
          <w:rFonts w:ascii="Trebuchet MS" w:hAnsi="Trebuchet MS"/>
          <w:b/>
          <w:bCs/>
          <w:smallCaps/>
          <w:szCs w:val="28"/>
          <w:bdr w:val="single" w:sz="4" w:space="0" w:color="auto"/>
        </w:rPr>
        <w:t xml:space="preserve"> </w:t>
      </w:r>
    </w:p>
    <w:p w:rsidR="00B37DAA" w:rsidRPr="008D14CB" w:rsidRDefault="00B37DAA">
      <w:pPr>
        <w:jc w:val="both"/>
        <w:rPr>
          <w:rFonts w:ascii="Trebuchet MS" w:hAnsi="Trebuchet MS"/>
          <w:b/>
          <w:bCs/>
        </w:rPr>
      </w:pPr>
    </w:p>
    <w:p w:rsidR="00B37DAA" w:rsidRPr="002340B0" w:rsidRDefault="002340B0">
      <w:pPr>
        <w:jc w:val="both"/>
        <w:rPr>
          <w:rFonts w:ascii="Trebuchet MS" w:hAnsi="Trebuchet MS"/>
          <w:sz w:val="22"/>
          <w:szCs w:val="22"/>
        </w:rPr>
      </w:pPr>
      <w:r w:rsidRPr="002340B0">
        <w:rPr>
          <w:rFonts w:ascii="Trebuchet MS" w:hAnsi="Trebuchet MS" w:cs="Arial"/>
          <w:color w:val="222222"/>
          <w:sz w:val="22"/>
          <w:szCs w:val="22"/>
          <w:lang w:val="en"/>
        </w:rPr>
        <w:t>In case you have any further clarifications on the environmental impact please insert them here.</w:t>
      </w:r>
    </w:p>
    <w:p w:rsidR="00B37DAA" w:rsidRPr="008D14CB" w:rsidRDefault="00B37DAA">
      <w:pPr>
        <w:jc w:val="both"/>
        <w:rPr>
          <w:rFonts w:ascii="Trebuchet MS" w:hAnsi="Trebuchet MS"/>
        </w:rPr>
      </w:pPr>
    </w:p>
    <w:p w:rsidR="00B37DAA" w:rsidRPr="008D14CB" w:rsidRDefault="00B37DAA">
      <w:pPr>
        <w:jc w:val="both"/>
        <w:rPr>
          <w:rFonts w:ascii="Trebuchet MS" w:hAnsi="Trebuchet MS"/>
        </w:rPr>
      </w:pPr>
    </w:p>
    <w:p w:rsidR="00B37DAA" w:rsidRPr="008D14CB" w:rsidRDefault="00AF16FB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Legal representative</w:t>
      </w:r>
      <w:r w:rsidR="002340B0">
        <w:rPr>
          <w:rFonts w:ascii="Trebuchet MS" w:hAnsi="Trebuchet MS"/>
          <w:b/>
          <w:bCs/>
        </w:rPr>
        <w:t>,</w:t>
      </w:r>
    </w:p>
    <w:p w:rsidR="00B37DAA" w:rsidRPr="008D14CB" w:rsidRDefault="00B37DAA">
      <w:pPr>
        <w:rPr>
          <w:rFonts w:ascii="Trebuchet MS" w:hAnsi="Trebuchet MS"/>
          <w:i/>
          <w:iCs/>
          <w:sz w:val="20"/>
          <w:szCs w:val="20"/>
        </w:rPr>
      </w:pPr>
    </w:p>
    <w:p w:rsidR="00921677" w:rsidRPr="00921677" w:rsidRDefault="00921677">
      <w:pPr>
        <w:spacing w:before="120"/>
        <w:rPr>
          <w:rFonts w:ascii="Trebuchet MS" w:eastAsia="Arial Unicode MS" w:hAnsi="Trebuchet MS"/>
          <w:i/>
          <w:iCs/>
          <w:szCs w:val="20"/>
        </w:rPr>
      </w:pPr>
      <w:r w:rsidRPr="008D14CB">
        <w:rPr>
          <w:rFonts w:ascii="Trebuchet MS" w:hAnsi="Trebuchet MS"/>
          <w:i/>
          <w:iCs/>
          <w:szCs w:val="20"/>
        </w:rPr>
        <w:t>[</w:t>
      </w:r>
      <w:proofErr w:type="gramStart"/>
      <w:r w:rsidR="00FC60E6">
        <w:rPr>
          <w:rFonts w:ascii="Trebuchet MS" w:hAnsi="Trebuchet MS"/>
          <w:i/>
          <w:iCs/>
          <w:szCs w:val="20"/>
        </w:rPr>
        <w:t>electronic</w:t>
      </w:r>
      <w:proofErr w:type="gramEnd"/>
      <w:r w:rsidR="00FC60E6">
        <w:rPr>
          <w:rFonts w:ascii="Trebuchet MS" w:hAnsi="Trebuchet MS"/>
          <w:i/>
          <w:iCs/>
          <w:szCs w:val="20"/>
        </w:rPr>
        <w:t xml:space="preserve"> </w:t>
      </w:r>
      <w:r>
        <w:rPr>
          <w:rFonts w:ascii="Trebuchet MS" w:hAnsi="Trebuchet MS"/>
          <w:i/>
          <w:iCs/>
          <w:szCs w:val="20"/>
        </w:rPr>
        <w:t>signature</w:t>
      </w:r>
      <w:r w:rsidRPr="008D14CB">
        <w:rPr>
          <w:rFonts w:ascii="Trebuchet MS" w:hAnsi="Trebuchet MS"/>
          <w:i/>
          <w:iCs/>
          <w:szCs w:val="20"/>
        </w:rPr>
        <w:t>]</w:t>
      </w:r>
    </w:p>
    <w:p w:rsidR="00B37DAA" w:rsidRPr="008D14CB" w:rsidRDefault="00B37DAA">
      <w:pPr>
        <w:rPr>
          <w:rFonts w:ascii="Trebuchet MS" w:hAnsi="Trebuchet MS"/>
          <w:i/>
          <w:iCs/>
          <w:szCs w:val="20"/>
        </w:rPr>
      </w:pPr>
    </w:p>
    <w:p w:rsidR="00B37DAA" w:rsidRPr="008D14CB" w:rsidRDefault="00B37DAA">
      <w:pPr>
        <w:rPr>
          <w:rFonts w:ascii="Trebuchet MS" w:hAnsi="Trebuchet MS"/>
          <w:i/>
          <w:iCs/>
          <w:szCs w:val="20"/>
        </w:rPr>
      </w:pPr>
    </w:p>
    <w:p w:rsidR="00B37DAA" w:rsidRPr="008D14CB" w:rsidRDefault="00B37DAA">
      <w:pPr>
        <w:rPr>
          <w:rFonts w:ascii="Trebuchet MS" w:hAnsi="Trebuchet MS"/>
          <w:b/>
          <w:bCs/>
        </w:rPr>
      </w:pPr>
    </w:p>
    <w:sectPr w:rsidR="00B37DAA" w:rsidRPr="008D14CB" w:rsidSect="00FC60E6">
      <w:headerReference w:type="default" r:id="rId8"/>
      <w:pgSz w:w="12240" w:h="15840"/>
      <w:pgMar w:top="720" w:right="9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B6" w:rsidRDefault="00A72BB6">
      <w:r>
        <w:separator/>
      </w:r>
    </w:p>
  </w:endnote>
  <w:endnote w:type="continuationSeparator" w:id="0">
    <w:p w:rsidR="00A72BB6" w:rsidRDefault="00A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20000287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B6" w:rsidRDefault="00A72BB6">
      <w:r>
        <w:separator/>
      </w:r>
    </w:p>
  </w:footnote>
  <w:footnote w:type="continuationSeparator" w:id="0">
    <w:p w:rsidR="00A72BB6" w:rsidRDefault="00A7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223"/>
      <w:gridCol w:w="3933"/>
      <w:gridCol w:w="875"/>
      <w:gridCol w:w="1291"/>
    </w:tblGrid>
    <w:tr w:rsidR="00FC60E6" w:rsidRPr="00FC60E6" w:rsidTr="00991C83">
      <w:trPr>
        <w:cantSplit/>
      </w:trPr>
      <w:tc>
        <w:tcPr>
          <w:tcW w:w="1908" w:type="dxa"/>
          <w:vMerge w:val="restart"/>
          <w:vAlign w:val="center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b/>
              <w:bCs/>
              <w:sz w:val="36"/>
              <w:szCs w:val="20"/>
            </w:rPr>
          </w:pPr>
          <w:r w:rsidRPr="00FC60E6">
            <w:rPr>
              <w:rFonts w:ascii="Trebuchet MS" w:hAnsi="Trebuchet MS" w:cs="Arial"/>
              <w:b/>
              <w:bCs/>
              <w:noProof/>
              <w:sz w:val="36"/>
              <w:szCs w:val="20"/>
            </w:rPr>
            <w:drawing>
              <wp:inline distT="0" distB="0" distL="0" distR="0">
                <wp:extent cx="1909445" cy="542925"/>
                <wp:effectExtent l="0" t="0" r="0" b="952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vAlign w:val="center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  <w:r w:rsidRPr="00FC60E6">
            <w:rPr>
              <w:rFonts w:ascii="Trebuchet MS" w:hAnsi="Trebuchet MS" w:cs="Arial"/>
              <w:b/>
              <w:bCs/>
              <w:sz w:val="16"/>
              <w:szCs w:val="20"/>
            </w:rPr>
            <w:t xml:space="preserve">Project Implementation Manual </w:t>
          </w:r>
        </w:p>
      </w:tc>
      <w:tc>
        <w:tcPr>
          <w:tcW w:w="900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</w:p>
      </w:tc>
      <w:tc>
        <w:tcPr>
          <w:tcW w:w="1654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</w:p>
      </w:tc>
    </w:tr>
    <w:tr w:rsidR="00FC60E6" w:rsidRPr="00FC60E6" w:rsidTr="00991C83">
      <w:trPr>
        <w:cantSplit/>
      </w:trPr>
      <w:tc>
        <w:tcPr>
          <w:tcW w:w="1908" w:type="dxa"/>
          <w:vMerge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b/>
              <w:bCs/>
              <w:sz w:val="18"/>
              <w:szCs w:val="20"/>
            </w:rPr>
          </w:pPr>
        </w:p>
      </w:tc>
      <w:tc>
        <w:tcPr>
          <w:tcW w:w="900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  <w:r w:rsidRPr="00FC60E6">
            <w:rPr>
              <w:rFonts w:ascii="Trebuchet MS" w:hAnsi="Trebuchet MS" w:cs="Arial"/>
              <w:sz w:val="16"/>
              <w:szCs w:val="20"/>
            </w:rPr>
            <w:t>Edition</w:t>
          </w:r>
        </w:p>
      </w:tc>
      <w:tc>
        <w:tcPr>
          <w:tcW w:w="1654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  <w:r w:rsidRPr="00FC60E6">
            <w:rPr>
              <w:rFonts w:ascii="Trebuchet MS" w:hAnsi="Trebuchet MS" w:cs="Arial"/>
              <w:sz w:val="16"/>
              <w:szCs w:val="20"/>
            </w:rPr>
            <w:t>I</w:t>
          </w:r>
        </w:p>
      </w:tc>
    </w:tr>
    <w:tr w:rsidR="00FC60E6" w:rsidRPr="00FC60E6" w:rsidTr="00991C83">
      <w:trPr>
        <w:cantSplit/>
      </w:trPr>
      <w:tc>
        <w:tcPr>
          <w:tcW w:w="1908" w:type="dxa"/>
          <w:vMerge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b/>
              <w:bCs/>
              <w:sz w:val="18"/>
              <w:szCs w:val="20"/>
            </w:rPr>
          </w:pPr>
        </w:p>
      </w:tc>
      <w:tc>
        <w:tcPr>
          <w:tcW w:w="900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  <w:r w:rsidRPr="00FC60E6">
            <w:rPr>
              <w:rFonts w:ascii="Trebuchet MS" w:hAnsi="Trebuchet MS" w:cs="Arial"/>
              <w:sz w:val="16"/>
              <w:szCs w:val="20"/>
            </w:rPr>
            <w:t>Revision</w:t>
          </w:r>
        </w:p>
      </w:tc>
      <w:tc>
        <w:tcPr>
          <w:tcW w:w="1654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  <w:r w:rsidRPr="00FC60E6">
            <w:rPr>
              <w:rFonts w:ascii="Trebuchet MS" w:hAnsi="Trebuchet MS" w:cs="Arial"/>
              <w:sz w:val="16"/>
              <w:szCs w:val="20"/>
            </w:rPr>
            <w:t>1</w:t>
          </w:r>
        </w:p>
      </w:tc>
    </w:tr>
    <w:tr w:rsidR="00FC60E6" w:rsidRPr="00FC60E6" w:rsidTr="00991C83">
      <w:trPr>
        <w:cantSplit/>
        <w:trHeight w:val="250"/>
      </w:trPr>
      <w:tc>
        <w:tcPr>
          <w:tcW w:w="1908" w:type="dxa"/>
          <w:vMerge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b/>
              <w:bCs/>
              <w:sz w:val="18"/>
              <w:szCs w:val="20"/>
            </w:rPr>
          </w:pPr>
        </w:p>
      </w:tc>
      <w:tc>
        <w:tcPr>
          <w:tcW w:w="900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  <w:r w:rsidRPr="00FC60E6">
            <w:rPr>
              <w:rFonts w:ascii="Trebuchet MS" w:hAnsi="Trebuchet MS" w:cs="Arial"/>
              <w:sz w:val="16"/>
              <w:szCs w:val="20"/>
            </w:rPr>
            <w:t>Date</w:t>
          </w:r>
        </w:p>
      </w:tc>
      <w:tc>
        <w:tcPr>
          <w:tcW w:w="1654" w:type="dxa"/>
        </w:tcPr>
        <w:p w:rsidR="00FC60E6" w:rsidRPr="00FC60E6" w:rsidRDefault="00FC60E6" w:rsidP="00FC60E6">
          <w:pPr>
            <w:tabs>
              <w:tab w:val="center" w:pos="4320"/>
              <w:tab w:val="right" w:pos="8640"/>
            </w:tabs>
            <w:jc w:val="center"/>
            <w:rPr>
              <w:rFonts w:ascii="Trebuchet MS" w:hAnsi="Trebuchet MS" w:cs="Arial"/>
              <w:sz w:val="16"/>
              <w:szCs w:val="20"/>
            </w:rPr>
          </w:pPr>
        </w:p>
      </w:tc>
    </w:tr>
  </w:tbl>
  <w:p w:rsidR="00FC60E6" w:rsidRDefault="00FC6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B05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04776A"/>
    <w:multiLevelType w:val="hybridMultilevel"/>
    <w:tmpl w:val="C9E87CA2"/>
    <w:lvl w:ilvl="0" w:tplc="1E6A3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3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3A"/>
    <w:rsid w:val="000229CB"/>
    <w:rsid w:val="00031E43"/>
    <w:rsid w:val="000369B3"/>
    <w:rsid w:val="00052728"/>
    <w:rsid w:val="0005522E"/>
    <w:rsid w:val="00072398"/>
    <w:rsid w:val="000747EA"/>
    <w:rsid w:val="001176DF"/>
    <w:rsid w:val="00171BD6"/>
    <w:rsid w:val="001756A4"/>
    <w:rsid w:val="001930ED"/>
    <w:rsid w:val="001932F8"/>
    <w:rsid w:val="001A4255"/>
    <w:rsid w:val="001D1052"/>
    <w:rsid w:val="001E176B"/>
    <w:rsid w:val="0020340B"/>
    <w:rsid w:val="002340B0"/>
    <w:rsid w:val="00270D13"/>
    <w:rsid w:val="002C5767"/>
    <w:rsid w:val="00333ACF"/>
    <w:rsid w:val="003A38D5"/>
    <w:rsid w:val="003D66B9"/>
    <w:rsid w:val="00435472"/>
    <w:rsid w:val="004413A3"/>
    <w:rsid w:val="00462694"/>
    <w:rsid w:val="005601FA"/>
    <w:rsid w:val="0056648A"/>
    <w:rsid w:val="00574052"/>
    <w:rsid w:val="00586BCD"/>
    <w:rsid w:val="00594FF3"/>
    <w:rsid w:val="005C3F4B"/>
    <w:rsid w:val="005D3FE9"/>
    <w:rsid w:val="00603D21"/>
    <w:rsid w:val="00612A2D"/>
    <w:rsid w:val="00682852"/>
    <w:rsid w:val="006B0F3D"/>
    <w:rsid w:val="0071257E"/>
    <w:rsid w:val="007165BE"/>
    <w:rsid w:val="00737A28"/>
    <w:rsid w:val="0076141D"/>
    <w:rsid w:val="007852CA"/>
    <w:rsid w:val="007C002E"/>
    <w:rsid w:val="008D14CB"/>
    <w:rsid w:val="00914772"/>
    <w:rsid w:val="00921677"/>
    <w:rsid w:val="009C0EB8"/>
    <w:rsid w:val="00A05870"/>
    <w:rsid w:val="00A16B7A"/>
    <w:rsid w:val="00A2035C"/>
    <w:rsid w:val="00A72725"/>
    <w:rsid w:val="00A72BB6"/>
    <w:rsid w:val="00A84EA0"/>
    <w:rsid w:val="00AC31BE"/>
    <w:rsid w:val="00AF16FB"/>
    <w:rsid w:val="00B37DAA"/>
    <w:rsid w:val="00B42C3A"/>
    <w:rsid w:val="00B520D0"/>
    <w:rsid w:val="00B86345"/>
    <w:rsid w:val="00BA2EA1"/>
    <w:rsid w:val="00C02B93"/>
    <w:rsid w:val="00C2236F"/>
    <w:rsid w:val="00C30E6F"/>
    <w:rsid w:val="00C46214"/>
    <w:rsid w:val="00C62A57"/>
    <w:rsid w:val="00C6668B"/>
    <w:rsid w:val="00C738B2"/>
    <w:rsid w:val="00C776E6"/>
    <w:rsid w:val="00C94405"/>
    <w:rsid w:val="00CB0BA7"/>
    <w:rsid w:val="00CB1BDA"/>
    <w:rsid w:val="00D13C2D"/>
    <w:rsid w:val="00D70ADF"/>
    <w:rsid w:val="00DD0464"/>
    <w:rsid w:val="00E00A4A"/>
    <w:rsid w:val="00E14480"/>
    <w:rsid w:val="00E232F4"/>
    <w:rsid w:val="00E567C2"/>
    <w:rsid w:val="00EA0D52"/>
    <w:rsid w:val="00EB059F"/>
    <w:rsid w:val="00EC7AF7"/>
    <w:rsid w:val="00F331AF"/>
    <w:rsid w:val="00F97812"/>
    <w:rsid w:val="00FA745A"/>
    <w:rsid w:val="00FB5B34"/>
    <w:rsid w:val="00FB7C9E"/>
    <w:rsid w:val="00FC60E6"/>
    <w:rsid w:val="00FD30BE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A3B597-4B68-49DB-9C01-315AFBF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4A"/>
    <w:rPr>
      <w:sz w:val="24"/>
      <w:szCs w:val="24"/>
    </w:rPr>
  </w:style>
  <w:style w:type="paragraph" w:styleId="Heading1">
    <w:name w:val="heading 1"/>
    <w:basedOn w:val="Normal"/>
    <w:next w:val="Normal"/>
    <w:qFormat/>
    <w:rsid w:val="00E00A4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semiHidden/>
    <w:rsid w:val="00E00A4A"/>
    <w:pPr>
      <w:tabs>
        <w:tab w:val="left" w:pos="425"/>
      </w:tabs>
      <w:spacing w:after="270" w:line="270" w:lineRule="atLeast"/>
      <w:ind w:left="425" w:hanging="425"/>
    </w:pPr>
    <w:rPr>
      <w:sz w:val="23"/>
      <w:szCs w:val="20"/>
      <w:lang w:val="en-GB" w:eastAsia="da-DK"/>
    </w:rPr>
  </w:style>
  <w:style w:type="paragraph" w:styleId="BodyText">
    <w:name w:val="Body Text"/>
    <w:basedOn w:val="Normal"/>
    <w:semiHidden/>
    <w:rsid w:val="00E00A4A"/>
    <w:pPr>
      <w:spacing w:after="120"/>
    </w:pPr>
  </w:style>
  <w:style w:type="paragraph" w:styleId="Title">
    <w:name w:val="Title"/>
    <w:basedOn w:val="Normal"/>
    <w:qFormat/>
    <w:rsid w:val="00E00A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b/>
      <w:bCs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E00A4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E00A4A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B42C3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2C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BE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0229C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229CB"/>
    <w:rPr>
      <w:rFonts w:ascii="Times" w:hAnsi="Times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229CB"/>
    <w:rPr>
      <w:rFonts w:ascii="Times" w:hAnsi="Times"/>
      <w:lang w:val="de-DE" w:eastAsia="de-DE"/>
    </w:rPr>
  </w:style>
  <w:style w:type="character" w:customStyle="1" w:styleId="shorttext">
    <w:name w:val="short_text"/>
    <w:basedOn w:val="DefaultParagraphFont"/>
    <w:rsid w:val="001E176B"/>
  </w:style>
  <w:style w:type="paragraph" w:customStyle="1" w:styleId="Default">
    <w:name w:val="Default"/>
    <w:rsid w:val="0005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146F-6BF5-45E4-AAD3-12E45403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XXX - Raport privind efectele proiectului asupra mediului</vt:lpstr>
    </vt:vector>
  </TitlesOfParts>
  <Company>MDLPL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XXX - Raport privind efectele proiectului asupra mediului</dc:title>
  <dc:creator>Admin</dc:creator>
  <cp:lastModifiedBy>Mariuca Carmaciu</cp:lastModifiedBy>
  <cp:revision>13</cp:revision>
  <cp:lastPrinted>2010-10-29T07:47:00Z</cp:lastPrinted>
  <dcterms:created xsi:type="dcterms:W3CDTF">2016-05-04T09:16:00Z</dcterms:created>
  <dcterms:modified xsi:type="dcterms:W3CDTF">2025-08-07T10:45:00Z</dcterms:modified>
</cp:coreProperties>
</file>